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firstLine="2530" w:firstLineChars="900"/>
        <w:jc w:val="left"/>
      </w:pPr>
      <w:bookmarkStart w:id="0" w:name="_GoBack"/>
      <w:bookmarkEnd w:id="0"/>
      <w:r>
        <w:rPr>
          <w:rFonts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  <w:t>大学生实习实训须知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(一)有意到随州市直实习实训的大学生，首先须在随州市人才网</w:t>
      </w:r>
      <w:r>
        <w:rPr>
          <w:rFonts w:ascii="宋体" w:hAnsi="宋体" w:eastAsia="宋体" w:cs="宋体"/>
          <w:kern w:val="0"/>
          <w:sz w:val="15"/>
          <w:szCs w:val="15"/>
          <w:lang w:val="en-US" w:eastAsia="zh-CN" w:bidi="ar"/>
        </w:rPr>
        <w:t>（www.szrcfw.com）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《大学生实习报名》栏进行报名。市人才服务局每月25号前对下个月的报名信息进行审核、确认、并在该网上公告（高校成批次组织报名报到的除外）、学生原则上要求每月10日前到随州市人才服务局办理实习实训报道上岗手续。凡自行联系实习单位，没有及时在市人才服务局和网站办理报名登记手续的，不享受随州市直大学生实习实训有关政策待遇。每年元月、2月、12月一般不安排实习生实习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(二)实习学生需携带学校开具的大学生实习实训相关函件或学生证、身份证和银行卡复印件到市人才服务局领取《实习实训报到通知单》和《实习实训后勤基地报到通知单》并签订《大学生实习实训承诺书》，凭《实习实训报到通知单》到实习单位报到；凭《实习实训后勤基地报到通知单》到实习实训后勤基地办理食宿手续，并签订《随州市大学生实习实训承诺书》、凡五日内不报到，报到单作废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(三)实习时间一般为一至三个月，实习期满一个月需要继续实习的大学生，须填写《大学生实习实训延长实习时间申请表》，表格在随州市人才网</w:t>
      </w:r>
      <w:r>
        <w:rPr>
          <w:rFonts w:ascii="宋体" w:hAnsi="宋体" w:eastAsia="宋体" w:cs="宋体"/>
          <w:kern w:val="0"/>
          <w:sz w:val="16"/>
          <w:szCs w:val="16"/>
          <w:lang w:val="en-US" w:eastAsia="zh-CN" w:bidi="ar"/>
        </w:rPr>
        <w:t>www.szrcfw.com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下载，经人才服务局签署审批意见后方可办理有关手续。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(四)大学生实习结束，填写《大学生实习实训鉴定表》一式三份（实习单位、人才服务局、所在高校各一份）和《实习结束告知书》一份，表格可从随州市人才网网站下载。实习大学生凭《大学生实习实训鉴定表》和《实习结束告知书》到后勤基地办理实习结束手续。在后勤基地食宿的学生，须退还生活用品等相关物品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(五)实习期间必须严格遵守实习单位、后勤保障基地各项管理规定。如需要请假的，须书面提出申请，注明事由、起止时间，两天以内的（含两天），由实习单位批准，并将请假条复印件报后勤基地寝室管理员备案后方可离开；超过两天的须由随州市人才服务局批准后方可离开。事假期满，须按时返回销假。不在后勤基地住宿的，安全自负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(六)实习实训结束后，凭《报到通知单》及《实习实训结束告知书》，计算实际实习实训的实际天数，按照实际天数计算应发生活补贴，生活补贴直接发放至大学生本人的银行账户。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(七)报到地址：随州市水西门锦榕大厦三楼市人才服务局（随州市解放路186号）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               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联系人：吕怡廷　　联系电话：0722-3262186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93F9E"/>
    <w:rsid w:val="29F76F51"/>
    <w:rsid w:val="45A9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2018-04-10T03:08:00Z</dcterms:created>
  <dc:creator>老蔡1411268856</dc:creator>
  <cp:lastModifiedBy>老蔡1411268856</cp:lastModifiedBy>
  <dcterms:modified xsi:type="dcterms:W3CDTF">2018-04-10T05:57:18Z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