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568" w:rsidRDefault="00307861">
      <w:pPr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 xml:space="preserve">2 </w:t>
      </w:r>
    </w:p>
    <w:p w:rsidR="005268C0" w:rsidRDefault="007D2CB0" w:rsidP="00D75568">
      <w:pPr>
        <w:jc w:val="center"/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6</w:t>
      </w:r>
      <w:r w:rsidR="00307861">
        <w:rPr>
          <w:rFonts w:ascii="宋体" w:hAnsi="宋体" w:cs="宋体" w:hint="eastAsia"/>
          <w:b/>
          <w:bCs/>
          <w:sz w:val="32"/>
          <w:szCs w:val="32"/>
        </w:rPr>
        <w:t>级《大学体育》课外学时教学计划及实施办法</w:t>
      </w:r>
    </w:p>
    <w:p w:rsidR="005268C0" w:rsidRDefault="00307861" w:rsidP="007D2CB0">
      <w:pPr>
        <w:spacing w:line="5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hint="eastAsia"/>
          <w:sz w:val="28"/>
          <w:szCs w:val="28"/>
        </w:rPr>
        <w:t>根据学校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级学生培养方案，</w:t>
      </w:r>
      <w:r>
        <w:rPr>
          <w:rFonts w:ascii="宋体" w:hAnsi="宋体" w:cs="宋体" w:hint="eastAsia"/>
          <w:sz w:val="28"/>
          <w:szCs w:val="28"/>
        </w:rPr>
        <w:t>本学期《大学体育》课外学时共</w:t>
      </w:r>
      <w:r>
        <w:rPr>
          <w:rFonts w:ascii="宋体" w:hAnsi="宋体" w:cs="宋体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学时，线上学习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个学时，线下学习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个学时</w:t>
      </w:r>
      <w:r>
        <w:rPr>
          <w:rFonts w:hint="eastAsia"/>
          <w:sz w:val="28"/>
          <w:szCs w:val="28"/>
        </w:rPr>
        <w:t>将于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—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周完成。</w:t>
      </w:r>
      <w:r>
        <w:rPr>
          <w:rFonts w:ascii="宋体" w:hAnsi="宋体" w:cs="宋体" w:hint="eastAsia"/>
          <w:sz w:val="28"/>
          <w:szCs w:val="28"/>
        </w:rPr>
        <w:t>具体计划安排如下：</w:t>
      </w:r>
    </w:p>
    <w:p w:rsidR="005268C0" w:rsidRDefault="00307861" w:rsidP="00475400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一、课外教学组织形式：</w:t>
      </w:r>
    </w:p>
    <w:p w:rsidR="005268C0" w:rsidRDefault="00307861" w:rsidP="00475400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周学生网上自主选择活动时间及教学内容，</w:t>
      </w:r>
      <w:r>
        <w:rPr>
          <w:rFonts w:hint="eastAsia"/>
          <w:sz w:val="28"/>
          <w:szCs w:val="28"/>
        </w:rPr>
        <w:t>10-15</w:t>
      </w:r>
      <w:r>
        <w:rPr>
          <w:rFonts w:hint="eastAsia"/>
          <w:sz w:val="28"/>
          <w:szCs w:val="28"/>
        </w:rPr>
        <w:t>周星期六、星期日下午进行俱乐部活动。</w:t>
      </w:r>
    </w:p>
    <w:p w:rsidR="005268C0" w:rsidRDefault="00307861" w:rsidP="00475400">
      <w:pPr>
        <w:spacing w:line="50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选课方法：</w:t>
      </w:r>
      <w:r>
        <w:rPr>
          <w:rFonts w:ascii="宋体" w:hAnsi="宋体" w:cs="宋体" w:hint="eastAsia"/>
          <w:sz w:val="28"/>
          <w:szCs w:val="28"/>
        </w:rPr>
        <w:t>登录武汉工程大学体育信息管理系统（http://218.199.176.174/index.asp），输入用户名和用户密码，单击选择“学生”，单击“登录”键进入系统（学生用户名和密码都是自己的学号）。</w:t>
      </w:r>
    </w:p>
    <w:p w:rsidR="005268C0" w:rsidRDefault="00307861" w:rsidP="00475400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二、教学内容：</w:t>
      </w:r>
    </w:p>
    <w:p w:rsidR="005268C0" w:rsidRDefault="00307861" w:rsidP="00475400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本次课外教学内容：篮球、足球、排球、乒乓、羽毛球、网球、健康快步走。所有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级的同学根据自己的兴趣、爱好、特长等必须选择其中一项作为课外学习内容。</w:t>
      </w:r>
    </w:p>
    <w:p w:rsidR="005268C0" w:rsidRDefault="00307861" w:rsidP="00475400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三、活动形式：</w:t>
      </w:r>
    </w:p>
    <w:p w:rsidR="005268C0" w:rsidRDefault="00307861" w:rsidP="00475400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学生需在自己选定的时间和地点参加课外教学俱乐部活动，教师现场进行指导，学生进行比赛和基本技术的练习。</w:t>
      </w:r>
    </w:p>
    <w:p w:rsidR="005268C0" w:rsidRDefault="00307861" w:rsidP="00475400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四、课外教学时间和地点：</w:t>
      </w:r>
    </w:p>
    <w:tbl>
      <w:tblPr>
        <w:tblW w:w="8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0"/>
        <w:gridCol w:w="2459"/>
        <w:gridCol w:w="4337"/>
      </w:tblGrid>
      <w:tr w:rsidR="005268C0">
        <w:trPr>
          <w:trHeight w:val="570"/>
        </w:trPr>
        <w:tc>
          <w:tcPr>
            <w:tcW w:w="1760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459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4337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</w:tr>
      <w:tr w:rsidR="005268C0">
        <w:trPr>
          <w:trHeight w:val="742"/>
        </w:trPr>
        <w:tc>
          <w:tcPr>
            <w:tcW w:w="1760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2459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5-6   7-8  </w:t>
            </w:r>
          </w:p>
        </w:tc>
        <w:tc>
          <w:tcPr>
            <w:tcW w:w="4337" w:type="dxa"/>
            <w:vMerge w:val="restart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篮球场、排球场、新田径场、综合馆羽毛球场、综合馆乒乓球教室、钟楼乒乓球教室、网球场</w:t>
            </w:r>
          </w:p>
        </w:tc>
      </w:tr>
      <w:tr w:rsidR="005268C0">
        <w:trPr>
          <w:trHeight w:val="1020"/>
        </w:trPr>
        <w:tc>
          <w:tcPr>
            <w:tcW w:w="1760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星期日</w:t>
            </w:r>
          </w:p>
        </w:tc>
        <w:tc>
          <w:tcPr>
            <w:tcW w:w="2459" w:type="dxa"/>
          </w:tcPr>
          <w:p w:rsidR="005268C0" w:rsidRDefault="00307861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5-6   7-8 </w:t>
            </w:r>
          </w:p>
        </w:tc>
        <w:tc>
          <w:tcPr>
            <w:tcW w:w="4337" w:type="dxa"/>
            <w:vMerge/>
          </w:tcPr>
          <w:p w:rsidR="005268C0" w:rsidRDefault="005268C0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5268C0" w:rsidRDefault="00307861" w:rsidP="00475400"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备注：每人只能选择一个教学内容参加该项目俱乐部活动，同时也只能选一个时间段，并在相同的时间段内进行课外教学俱乐部活动。</w:t>
      </w:r>
    </w:p>
    <w:p w:rsidR="005268C0" w:rsidRDefault="005268C0" w:rsidP="005268C0">
      <w:pPr>
        <w:spacing w:line="480" w:lineRule="exact"/>
        <w:ind w:firstLineChars="200" w:firstLine="480"/>
        <w:rPr>
          <w:rFonts w:ascii="宋体" w:cs="宋体"/>
          <w:sz w:val="24"/>
          <w:szCs w:val="24"/>
        </w:rPr>
      </w:pPr>
    </w:p>
    <w:sectPr w:rsidR="005268C0" w:rsidSect="00526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297" w:rsidRDefault="00EE5297" w:rsidP="00D75568">
      <w:r>
        <w:separator/>
      </w:r>
    </w:p>
  </w:endnote>
  <w:endnote w:type="continuationSeparator" w:id="1">
    <w:p w:rsidR="00EE5297" w:rsidRDefault="00EE5297" w:rsidP="00D755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297" w:rsidRDefault="00EE5297" w:rsidP="00D75568">
      <w:r>
        <w:separator/>
      </w:r>
    </w:p>
  </w:footnote>
  <w:footnote w:type="continuationSeparator" w:id="1">
    <w:p w:rsidR="00EE5297" w:rsidRDefault="00EE5297" w:rsidP="00D755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60553067"/>
    <w:rsid w:val="000D2F8B"/>
    <w:rsid w:val="001702FB"/>
    <w:rsid w:val="00205C61"/>
    <w:rsid w:val="00260B5C"/>
    <w:rsid w:val="00307861"/>
    <w:rsid w:val="00475400"/>
    <w:rsid w:val="005268C0"/>
    <w:rsid w:val="006B2A64"/>
    <w:rsid w:val="007D2CB0"/>
    <w:rsid w:val="00A81C95"/>
    <w:rsid w:val="00D20FF0"/>
    <w:rsid w:val="00D75568"/>
    <w:rsid w:val="00E17924"/>
    <w:rsid w:val="00E5388E"/>
    <w:rsid w:val="00EE5297"/>
    <w:rsid w:val="00FA3CF5"/>
    <w:rsid w:val="01AB7685"/>
    <w:rsid w:val="01FE635E"/>
    <w:rsid w:val="03AF4D0A"/>
    <w:rsid w:val="048343BA"/>
    <w:rsid w:val="06F11E4A"/>
    <w:rsid w:val="071030CE"/>
    <w:rsid w:val="07D15551"/>
    <w:rsid w:val="09F81FF5"/>
    <w:rsid w:val="0D6B5568"/>
    <w:rsid w:val="0EEC61CB"/>
    <w:rsid w:val="12947E8B"/>
    <w:rsid w:val="1591288F"/>
    <w:rsid w:val="164E0265"/>
    <w:rsid w:val="166609E6"/>
    <w:rsid w:val="185A57A9"/>
    <w:rsid w:val="194B2AED"/>
    <w:rsid w:val="19984E31"/>
    <w:rsid w:val="1B266419"/>
    <w:rsid w:val="1C2B25DB"/>
    <w:rsid w:val="1D0C42D2"/>
    <w:rsid w:val="1D6A7013"/>
    <w:rsid w:val="1DC11F13"/>
    <w:rsid w:val="1EDB525B"/>
    <w:rsid w:val="2094642B"/>
    <w:rsid w:val="20AF1F99"/>
    <w:rsid w:val="219416A1"/>
    <w:rsid w:val="22440BEA"/>
    <w:rsid w:val="22B140FA"/>
    <w:rsid w:val="23CE0145"/>
    <w:rsid w:val="240825EB"/>
    <w:rsid w:val="28C05131"/>
    <w:rsid w:val="296A73DA"/>
    <w:rsid w:val="2C157380"/>
    <w:rsid w:val="2D437F15"/>
    <w:rsid w:val="2FB337F4"/>
    <w:rsid w:val="31557E10"/>
    <w:rsid w:val="32711114"/>
    <w:rsid w:val="3371679B"/>
    <w:rsid w:val="357A11FB"/>
    <w:rsid w:val="37471ED1"/>
    <w:rsid w:val="3776495E"/>
    <w:rsid w:val="37AB38B9"/>
    <w:rsid w:val="38DE3C7E"/>
    <w:rsid w:val="3AD96E89"/>
    <w:rsid w:val="3CB46E45"/>
    <w:rsid w:val="3CE40461"/>
    <w:rsid w:val="3D783002"/>
    <w:rsid w:val="3EDD1EBE"/>
    <w:rsid w:val="41D37EC7"/>
    <w:rsid w:val="41F21889"/>
    <w:rsid w:val="429E22AD"/>
    <w:rsid w:val="462E6167"/>
    <w:rsid w:val="466B2BD5"/>
    <w:rsid w:val="47142009"/>
    <w:rsid w:val="480344E6"/>
    <w:rsid w:val="49370A69"/>
    <w:rsid w:val="494C3D5C"/>
    <w:rsid w:val="4CBE6556"/>
    <w:rsid w:val="4FA010AF"/>
    <w:rsid w:val="4FC32EBA"/>
    <w:rsid w:val="504E120D"/>
    <w:rsid w:val="52737C9C"/>
    <w:rsid w:val="53163A9F"/>
    <w:rsid w:val="542B5F18"/>
    <w:rsid w:val="55D67869"/>
    <w:rsid w:val="57835768"/>
    <w:rsid w:val="57D212DD"/>
    <w:rsid w:val="57F427EE"/>
    <w:rsid w:val="592F34B1"/>
    <w:rsid w:val="594F6DE0"/>
    <w:rsid w:val="5A496156"/>
    <w:rsid w:val="5A876CFA"/>
    <w:rsid w:val="5C927367"/>
    <w:rsid w:val="5EF810B5"/>
    <w:rsid w:val="60553067"/>
    <w:rsid w:val="60B91FFA"/>
    <w:rsid w:val="629B643A"/>
    <w:rsid w:val="6341071F"/>
    <w:rsid w:val="6415017F"/>
    <w:rsid w:val="65B214CD"/>
    <w:rsid w:val="67D76F08"/>
    <w:rsid w:val="6BFD72F4"/>
    <w:rsid w:val="6C397A99"/>
    <w:rsid w:val="6EFC5C50"/>
    <w:rsid w:val="6FFF1788"/>
    <w:rsid w:val="70511C5F"/>
    <w:rsid w:val="70F62D52"/>
    <w:rsid w:val="72220F0D"/>
    <w:rsid w:val="72A22599"/>
    <w:rsid w:val="73FC134D"/>
    <w:rsid w:val="75F2037A"/>
    <w:rsid w:val="765670F6"/>
    <w:rsid w:val="77156991"/>
    <w:rsid w:val="79222EEF"/>
    <w:rsid w:val="79656447"/>
    <w:rsid w:val="7AE14DD8"/>
    <w:rsid w:val="7C9B6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C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5268C0"/>
    <w:rPr>
      <w:rFonts w:cs="Times New Roman"/>
      <w:color w:val="0000FF"/>
      <w:u w:val="single"/>
    </w:rPr>
  </w:style>
  <w:style w:type="table" w:styleId="a4">
    <w:name w:val="Table Grid"/>
    <w:basedOn w:val="a1"/>
    <w:uiPriority w:val="99"/>
    <w:qFormat/>
    <w:rsid w:val="005268C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_Style 3"/>
    <w:basedOn w:val="a"/>
    <w:uiPriority w:val="99"/>
    <w:qFormat/>
    <w:rsid w:val="005268C0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D75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75568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75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755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JOHN</cp:lastModifiedBy>
  <cp:revision>4</cp:revision>
  <cp:lastPrinted>2017-04-19T22:41:00Z</cp:lastPrinted>
  <dcterms:created xsi:type="dcterms:W3CDTF">2017-04-19T08:01:00Z</dcterms:created>
  <dcterms:modified xsi:type="dcterms:W3CDTF">2017-04-19T08:20:00Z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