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36"/>
          <w:szCs w:val="36"/>
        </w:rPr>
        <w:t>2018年随州市大学生实习实训“手续流程”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有意到随州市直实习实训的大学生，首先须在随州市人才网</w:t>
      </w:r>
      <w:r>
        <w:rPr>
          <w:rFonts w:ascii="宋体" w:hAnsi="宋体" w:eastAsia="宋体" w:cs="宋体"/>
          <w:kern w:val="0"/>
          <w:sz w:val="15"/>
          <w:szCs w:val="15"/>
          <w:lang w:val="en-US" w:eastAsia="zh-CN" w:bidi="ar"/>
        </w:rPr>
        <w:t>（www.szrcfw.com）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《大学生实习报名》栏进行报名。市人才服务局每月25号前对下个月的报名信息进行审核、确认、并在该网上公告（高校成批次组织报名报到的除外）、学生原则上要求每月10日前到随州市人才服务局办理实习实训报道上岗手续。凡自行联系实习单位，没有及时在市人才服务局和网站办理报名登记手续的，不享受随州市直大学生实习实训有关政策待遇。每年元月、2月、12月一般不安排实习生实习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FF"/>
          <w:spacing w:val="0"/>
          <w:kern w:val="0"/>
          <w:sz w:val="24"/>
          <w:szCs w:val="24"/>
          <w:lang w:val="en-US" w:eastAsia="zh-CN" w:bidi="ar"/>
        </w:rPr>
        <w:t>随州市人才服务局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FF"/>
          <w:spacing w:val="0"/>
          <w:kern w:val="0"/>
          <w:sz w:val="24"/>
          <w:szCs w:val="24"/>
          <w:lang w:val="en-US" w:eastAsia="zh-CN" w:bidi="ar"/>
        </w:rPr>
        <w:t>地址：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FF"/>
          <w:spacing w:val="0"/>
          <w:kern w:val="0"/>
          <w:sz w:val="24"/>
          <w:szCs w:val="24"/>
          <w:lang w:val="en-US" w:eastAsia="zh-CN" w:bidi="ar"/>
        </w:rPr>
        <w:t>随州市水西门锦榕大厦三楼报到。（解放路186号）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2、提供学生证复印件+身份证复印件+银行卡复印件（涉及发放生活补助金高效、便捷问题必须使用中国工商银行卡）（三件一旦上交不可更变）上交随州市人才服务局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3、签订《大学生实习实训承诺书》并上交随州市人才服务局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4、领取《大学生实习实训单位报到通知单》《大学生实习实训后勤保障基地报到通知单》赴单位报到上岗开始实习实训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5、实习期结束后实习生自行在随州市人才服务局官网www.szrcfw.com表格下载一栏下载《大学生实习实训鉴定表》与《大学生实习结束告知书》经实习单位相关领导签字盖章后交至随州市人才服务局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0" w:line="360" w:lineRule="atLeast"/>
        <w:ind w:left="0" w:right="0" w:firstLine="0"/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6、实习结束后在后勤基地食宿的大学生，须办理退还生活用品；3、返校途中注意人身和财物安全。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0" w:line="360" w:lineRule="atLeast"/>
        <w:ind w:left="0" w:right="0" w:firstLine="0"/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7、实习实训大学生范围：所有在校专科、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本科大学生、在读研究生。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0" w:line="360" w:lineRule="atLeast"/>
        <w:ind w:left="0" w:right="0" w:firstLine="0"/>
        <w:jc w:val="righ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随州市人才服务局咨询电话：0722-3262186</w:t>
      </w:r>
    </w:p>
    <w:p>
      <w:pPr>
        <w:rPr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52E3C"/>
    <w:rsid w:val="37BA62CF"/>
    <w:rsid w:val="7DD52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2018-04-10T06:08:00Z</dcterms:created>
  <dc:creator>老蔡1411268856</dc:creator>
  <cp:lastModifiedBy>老蔡1411268856</cp:lastModifiedBy>
  <dcterms:modified xsi:type="dcterms:W3CDTF">2018-04-12T02:49:17Z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