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武汉工程大学第四届“互联网+”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大学生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创新创业大赛获奖名单（公示）</w:t>
      </w:r>
    </w:p>
    <w:p/>
    <w:tbl>
      <w:tblPr>
        <w:tblStyle w:val="10"/>
        <w:tblW w:w="9735" w:type="dxa"/>
        <w:jc w:val="center"/>
        <w:tblInd w:w="-7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1"/>
        <w:gridCol w:w="520"/>
        <w:gridCol w:w="1827"/>
        <w:gridCol w:w="1244"/>
        <w:gridCol w:w="766"/>
        <w:gridCol w:w="806"/>
        <w:gridCol w:w="2348"/>
        <w:gridCol w:w="948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团队名称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团队负责人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项目组成员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电气学院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武汉能研电气有限公司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武汉能研电气有限公司</w:t>
            </w:r>
            <w:bookmarkStart w:id="0" w:name="_GoBack"/>
            <w:bookmarkEnd w:id="0"/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初创组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王阳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吕高强、刘魁、张燕、阎宝君、陈思维、吕晓煜、唐朝、吴阳杰、黄强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刘健、王媛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当夏创意公益+旅游系列短视频助力精准扶贫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武汉当夏时光文化创意有限公司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初创组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张豪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胡桢、鄂爽、王均、陈忠坤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张志、杨文灏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武汉美川科技有限公司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武汉美川科技有限公司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成长组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黄傲成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张哲泓、王浩宇、陈杰、刘一麟、宋智钰、宋怡然、涂媛媛、龚红倩、李良、李响、龚喜陈丽、吕航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用于教学的工业机器人全自动化生产线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蓝洞科技团队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胡雪莉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胡雪莉、张聪、杨正蒙、覃良昊、李美扬、谢超阳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陈绪兵、张志、毛金城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百万粉丝下的乐器类电商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武汉微特乐事传媒有限责任公司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初创组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周兴培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朱丽丽、叶金胜、李升锐、王正、胡创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曹爽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鹿角——基于CNN及推荐算法短视频换脸系统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蚁客团队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陈瑛楠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陈瑛楠、曹程、胡蒙、何睿杰、梁德毅、胡桢、赫杨、吴晓晗、胡桢、肖阳、冯卓栋、孙世铭、叶紫薇、赵威、杨敏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刘黎志、张志、江娥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现代农业物联网智能种植系统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初创组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张聪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张聪、陈志超、于森清、鄂爽、陈瑛楠、杨正蒙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陈绪兵、张志、付中涛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基于VR内容的眼动追踪数据服务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天蝎科技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陈刘钰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陈刘钰、陈涛、陈忠坤、凌泽清、宋智钰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茧能生物科技有限公司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茧能生物科技有限公司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邬诚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蒋悦、杨童、邓梓魁、谭玉婷、刘伟、洪赟、江晨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冯魏良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智慧牧场疫情预警系统 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白鲸团队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刘睿祺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李美扬、王佳欣、刘一麟、徐永昊胡昌盛、涂媛媛杜洪、王浩宇、陈杰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陈灯、乔辉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教学信息中心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WIT-环球教育掌上实践基地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践行者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黄文婧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方雪莹、马可、汪铭洋、王政、何沁泌、汪倩、李叶、樊睿、汪博炜、秦博成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杨晨晨、于传浩、章瑾、蔡超、周耀胜、钱黎、李珍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戏多多虚拟形象社交短视频app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武汉风雨行科级有限公司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初创组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鄂爽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万帅、孟洁、旷宁鼎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王雅溪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材料学院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纳米分子筛杂化有机玻璃在耐高温板材开发中的研究与应用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宋智钰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华乐、何倩等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王大威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有戏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胡敬益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龙晓康、杨派、胡桢、赵艺林、马珺朝、金康、杨舒璇、谭尧、喻立松、秦一帆、覃丹秀、王楠茜、郭姝羽、刘诗婧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周应斌、刘行严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七彩课堂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守望童心团队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潘明月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吴震、杨心怡、沈歆璐、张璐、张紫玥、王文治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任鹏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基于无人机的大气环境监测平台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雷鸟创业团队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占兴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占兴、陈景堃、陆志杰、张晶、刘佳彧、张家淦、刘泰麟、罗艺、徐韦力、古银江、余瀚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柯军、杨卫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电气学院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智能化新能源无人船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mercury智能无人船团队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唐冰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郑依林、张家淦、王佳欣、唐灵蕴、张澳、罗艺、肖宇抗、周良、华云龙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陈绪兵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“快点呗”食堂订餐服务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快点呗团队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黄雯珊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姚少武、程雨晴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杨晨晨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教学信息中心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掌上思政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王嘉恺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黄润天，吴攀，汤夏文，叶博，李叶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王涛、杨晨晨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地标农产品共有品牌策划咨询公司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地标农产品共有品牌策划咨询公司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胡莳浏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邓灵璨、王淑贤、姚岚、陶杏子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初芽-儿童早期性教育启蒙app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朱霖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张鑫蓉、何涛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光电、数理学院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互联网+现代农业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源生优选小程序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田文泽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邹岚清、王雪晴、王俊杰、张娴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罗秋苹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半径适老化生活服务设计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连梦柯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张俊芳、胡雪莉、陈志超、宋家骏、王俊男、谢婧、代思敏、孙世铭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周应斌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can￮（搭档式）APP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can度团队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柴炳辉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张亚、陈玮琪、吕志航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梁春晴、沈巍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基于敏捷定制的多功能教学电子积木研发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赵雅中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刘庚林、王瑞邑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基于铝箔腐蚀回收利用的水性膨胀型防火涂料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叶艳丽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杨舒雯、王梦颖等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高翔、张旗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掺钢渣再生沥青混凝土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白佳冉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王丹、魏子钦等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沈凡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光电、数理学院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基于web app的家校通平台开发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家校即时通开发小组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就业型创业组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周明新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屈文豪、王静、杨茂苓、刘江一、吴雪芳、魏麟屹、赵文琴、桂安春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悦动生活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知行队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许诺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林芳佳、李默冉、有少杰、田三一慧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张宗祥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一块科技厨房智能化模块系统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张天宇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田文泽、杜洪等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UP无忧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杨诗露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李芯梅、梅凯、鄢玮灏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柳来星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新型清洁电池-海藻酸钠基钠离子电池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筑梦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陈仁鹏、方元飞等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黄华波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矿业学院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矿业领域三维虚拟及实体教具开发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右月团队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李明皓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张鲸波、陈攀、张海森、李贲、钟俊涛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基于互联网的产教联合新平台项目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创未来团队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李川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李川、齐宪佩、刘银、乔莹、刘师婧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李国林、师俊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医疗分诊APP-疾病初级检查分诊系统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董倩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陈伟灵、姜荷、黄旭、曾彬凯、徐晓东、成海灯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李伟波、吴玫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智慧校园小程序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智慧校园小程序项目组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尹展晖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尹展晖、施宗武、陈俊男、王政、李豪、方雪莹、黄文婧、张丽、段炼、何沁泌、李叶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徐迪迪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健康公服务设施大数据服务平台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仁·本项目组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刘文祥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代顺祥、张晓旭、鲁江月、朱雪莹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教学信息中心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梦途留学教育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梦途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程一诺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吕何林、李梓豪、黄柏兰、黄彩怡、汤夏文、利翔、黄润天、万有俊、姜佳乐、尹晨欣、吴攀、姜旭东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杨晨晨、黄巍、王涛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“逐步致远”----农村留守儿童MOOC公益共享课堂服务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“逐步致远”----农村留守儿童MOOC公益共享课堂服务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操慧子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高斯琪、谭清平、陈智驱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面向大数据平台的智能巡线机器人系统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intelligelnt 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黄乐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黄乐、刘柯、金子龙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曾祥进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母婴中介公益服务机构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母婴中介公益服务机构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就业型创业组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何倩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陈寒玲、左明志、代庆敏、陈娟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付传明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基于人脸识别技术的搜寻服务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决胜队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阮志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李俊杰、肖栩豪、雷长汀、罗雷、耿惠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基于物联网技术Smart-Lab管理平台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Union Power团队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肖雨薇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肖雨薇、职子瀚、黄妍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光电、数理学院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基于多孔薄膜的自清洁紫外探测器研究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紫光团队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初创组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陈友龙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谭希豪、吴志华、陈财钜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戴祖旭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“码”上停车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长源队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王乾坤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覃欣、田泽明、赵红梅、万杨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万文君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基于OCR的智能病例信息管理模式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智创未来团队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肖澳文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肖澳文、张苏沛、李威 吴梦婷、陈起凤、杜壮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大学生自助服务平台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麋泽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刘思瀚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刘思瀚、张耀威、王锴、赵锐、方静芬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光电、数理学院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互联网+悦读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互联网+悦读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颜宜樊 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苏武、黄晓东、李思蕊、程博源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李圆媛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基于蛋白质微阵列生物芯片的自动化检测分析系统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微创唯芯队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李泽艳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李泽艳、王雪婷、胡胜哲、张景隆、黄玉美、吉磊、杨紫欣、田宝珠、王韵、莫树东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体育部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CUABL大学校友羽毛球联赛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CUABL项目组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王梦珂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郭晓宇、林芳佳、韩昊星、崔久江、高英齐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刘飞平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掌上党建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LTW Team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施宗武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施宗武、陈俊男、尹展晖、段炼、王政、黄文婧、李豪、张丽、方雪莹、李叶、何沁泌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化环学院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基于“互联网+”技术的化肥农药施用、采购综合指导平台——农优创APP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农创优吧 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修文涛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修文涛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双保险车载灭火器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ZTD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张迎港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但萌、谭旋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冉全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新型公交定位服务系统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乐不待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张亮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张亮、陈友龙、王俊杰、韩梦洁、李小月、左钰圻、孟逸然、张娴、刘墨曦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江娥、陈灯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面向厨房烹饪的健饮智能终端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聚才队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朱震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李洋、陈奕文、周琴雨、刘添、魏纤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朱湘辉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轨迹在线智能后处理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智能一点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涂鹏飞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涂鹏飞、万炜强、李传远、明杉、林涛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颜昌亚、黄昆涛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心语蛋糕盒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守望童心团队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吴震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吴瑶、余鑫、潘明月、吴鹏飞、向沐、项寅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共享校园书籍APP的设计与实现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麒麟队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米勇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何朗、徐文叶、项洁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徐国庆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互联网农业防灾减灾自动化系统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苹果科技互联网+创新团队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龚伟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王传杰、向威、万聪、王昕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王春梅、于宝成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基于大数据的多相机组网、姿态测量的固晶机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农夫三拳有点疼  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宋彭彭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汪继铭、黄偲偲、宋振东、涂畅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曾祥进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基于微信平台的移动会议小程序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科瑞蒂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邓开巍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蔡泽坤、周俊逸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刘黎志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全景驾驶护航系统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NGU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邓德祥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程豪、陈伟、崔雁东、陈彬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周剑秋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“互联网+”覆盖式寻乡旅行服务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追梦队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谢佳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wistaria网络服务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守望童心团队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杨心怡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姚冉、李泽华、刘政林、胡澳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互联网+基于互联网的智能家电控制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创意组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胡高芮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胡高芮、涂盼盼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何毅斌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4504CA"/>
    <w:rsid w:val="466B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sz w:val="18"/>
      <w:szCs w:val="18"/>
      <w:u w:val="none"/>
    </w:rPr>
  </w:style>
  <w:style w:type="character" w:styleId="4">
    <w:name w:val="HTML Definition"/>
    <w:basedOn w:val="2"/>
    <w:qFormat/>
    <w:uiPriority w:val="0"/>
  </w:style>
  <w:style w:type="character" w:styleId="5">
    <w:name w:val="HTML Acronym"/>
    <w:basedOn w:val="2"/>
    <w:uiPriority w:val="0"/>
  </w:style>
  <w:style w:type="character" w:styleId="6">
    <w:name w:val="HTML Variable"/>
    <w:basedOn w:val="2"/>
    <w:uiPriority w:val="0"/>
  </w:style>
  <w:style w:type="character" w:styleId="7">
    <w:name w:val="Hyperlink"/>
    <w:basedOn w:val="2"/>
    <w:uiPriority w:val="0"/>
    <w:rPr>
      <w:color w:val="0000FF"/>
      <w:sz w:val="18"/>
      <w:szCs w:val="18"/>
      <w:u w:val="none"/>
    </w:rPr>
  </w:style>
  <w:style w:type="character" w:styleId="8">
    <w:name w:val="HTML Code"/>
    <w:basedOn w:val="2"/>
    <w:qFormat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fill="F7F7F9"/>
    </w:rPr>
  </w:style>
  <w:style w:type="character" w:styleId="9">
    <w:name w:val="HTML Cite"/>
    <w:basedOn w:val="2"/>
    <w:uiPriority w:val="0"/>
  </w:style>
  <w:style w:type="character" w:customStyle="1" w:styleId="11">
    <w:name w:val="hover31"/>
    <w:basedOn w:val="2"/>
    <w:uiPriority w:val="0"/>
  </w:style>
  <w:style w:type="paragraph" w:customStyle="1" w:styleId="12">
    <w:name w:val="_Style 1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">
    <w:name w:val="_Style 1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stevenzhou</cp:lastModifiedBy>
  <dcterms:modified xsi:type="dcterms:W3CDTF">2018-07-10T11:16:31Z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